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DD419E">
        <w:rPr>
          <w:rStyle w:val="FontStyle12"/>
          <w:rFonts w:ascii="Arial Narrow" w:hAnsi="Arial Narrow"/>
          <w:b/>
          <w:sz w:val="24"/>
          <w:szCs w:val="24"/>
        </w:rPr>
        <w:t>19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DD419E">
        <w:rPr>
          <w:rStyle w:val="FontStyle12"/>
          <w:rFonts w:ascii="Arial Narrow" w:hAnsi="Arial Narrow"/>
          <w:b/>
          <w:sz w:val="24"/>
          <w:szCs w:val="24"/>
        </w:rPr>
        <w:t>19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581A28">
        <w:rPr>
          <w:rStyle w:val="FontStyle12"/>
          <w:rFonts w:ascii="Arial Narrow" w:hAnsi="Arial Narrow"/>
          <w:sz w:val="24"/>
          <w:szCs w:val="24"/>
        </w:rPr>
        <w:t>25</w:t>
      </w:r>
      <w:r w:rsidR="00C4663C">
        <w:rPr>
          <w:rStyle w:val="FontStyle12"/>
          <w:rFonts w:ascii="Arial Narrow" w:hAnsi="Arial Narrow"/>
          <w:sz w:val="24"/>
          <w:szCs w:val="24"/>
        </w:rPr>
        <w:t>60,70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81A28">
        <w:rPr>
          <w:rStyle w:val="FontStyle12"/>
          <w:rFonts w:ascii="Arial Narrow" w:hAnsi="Arial Narrow"/>
          <w:sz w:val="24"/>
          <w:szCs w:val="24"/>
        </w:rPr>
        <w:t>1</w:t>
      </w:r>
      <w:r w:rsidR="00C4663C">
        <w:rPr>
          <w:rStyle w:val="FontStyle12"/>
          <w:rFonts w:ascii="Arial Narrow" w:hAnsi="Arial Narrow"/>
          <w:sz w:val="24"/>
          <w:szCs w:val="24"/>
        </w:rPr>
        <w:t>432,61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C4663C">
        <w:rPr>
          <w:rStyle w:val="FontStyle12"/>
          <w:rFonts w:ascii="Arial Narrow" w:hAnsi="Arial Narrow"/>
          <w:sz w:val="24"/>
          <w:szCs w:val="24"/>
        </w:rPr>
        <w:t>55,95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69BF1-FCD0-4743-B189-4AB0FE0AD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2023-04-13T06:15:00Z</cp:lastPrinted>
  <dcterms:created xsi:type="dcterms:W3CDTF">2023-04-21T07:13:00Z</dcterms:created>
  <dcterms:modified xsi:type="dcterms:W3CDTF">2023-04-21T07:14:00Z</dcterms:modified>
</cp:coreProperties>
</file>